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CFBD4" w14:textId="023B6904" w:rsidR="009C1BA3" w:rsidRDefault="00000000">
      <w:pPr>
        <w:pStyle w:val="Heading1"/>
        <w:jc w:val="center"/>
      </w:pPr>
      <w:r>
        <w:t>Ceacht 6</w:t>
      </w:r>
    </w:p>
    <w:p w14:paraId="4D25CE61" w14:textId="4548E5C1" w:rsidR="009C1BA3" w:rsidRDefault="00000000">
      <w:pPr>
        <w:pStyle w:val="Heading2"/>
        <w:jc w:val="center"/>
      </w:pPr>
      <w:r>
        <w:t xml:space="preserve">Bileog </w:t>
      </w:r>
      <w:r w:rsidR="00A162A8">
        <w:t>O</w:t>
      </w:r>
      <w:r>
        <w:t xml:space="preserve">ibre 3 — </w:t>
      </w:r>
      <w:r w:rsidR="00A162A8">
        <w:t>Tascanna</w:t>
      </w:r>
    </w:p>
    <w:p w14:paraId="3EFD8FF0" w14:textId="77777777" w:rsidR="009C1BA3" w:rsidRDefault="009C1BA3"/>
    <w:p w14:paraId="24E80048" w14:textId="26AEDD27" w:rsidR="009C1BA3" w:rsidRDefault="00000000">
      <w:pPr>
        <w:pStyle w:val="ListParagraph"/>
        <w:numPr>
          <w:ilvl w:val="0"/>
          <w:numId w:val="1"/>
        </w:numPr>
      </w:pPr>
      <w:r>
        <w:rPr>
          <w:b/>
        </w:rPr>
        <w:t xml:space="preserve">Babhla: Cuir gluaiseacht ar dheis leis an mbabhla, ionas gur féidir leat an babhla </w:t>
      </w:r>
      <w:r w:rsidR="008D4458">
        <w:rPr>
          <w:b/>
        </w:rPr>
        <w:t xml:space="preserve">(bowl) </w:t>
      </w:r>
      <w:r>
        <w:rPr>
          <w:b/>
        </w:rPr>
        <w:t xml:space="preserve">a bhogadh ar chlé agus ar dheis ag baint úsáid as na saigheada ar chlé agus ar dheis. Déan cinnte nach féidir leis an mbabhla </w:t>
      </w:r>
      <w:r w:rsidR="008D4458">
        <w:rPr>
          <w:b/>
        </w:rPr>
        <w:t xml:space="preserve">(bowl) </w:t>
      </w:r>
      <w:r>
        <w:rPr>
          <w:b/>
        </w:rPr>
        <w:t xml:space="preserve">bogadh amach as </w:t>
      </w:r>
      <w:r w:rsidR="00A162A8">
        <w:rPr>
          <w:b/>
        </w:rPr>
        <w:t>an stáitse</w:t>
      </w:r>
      <w:r w:rsidR="008D4458">
        <w:rPr>
          <w:b/>
        </w:rPr>
        <w:t xml:space="preserve"> (stage)</w:t>
      </w:r>
      <w:r>
        <w:rPr>
          <w:b/>
        </w:rPr>
        <w:t>.</w:t>
      </w:r>
      <w:r>
        <w:br/>
        <w:t>Greamaigh an cód ó do chéad chlár thíos:</w:t>
      </w:r>
    </w:p>
    <w:p w14:paraId="743A18A6" w14:textId="77777777" w:rsidR="009C1BA3" w:rsidRDefault="009C1BA3">
      <w:pPr>
        <w:ind w:left="720"/>
      </w:pPr>
    </w:p>
    <w:p w14:paraId="0EAE218C" w14:textId="7B0D4972" w:rsidR="009C1BA3" w:rsidRDefault="009C1BA3">
      <w:pPr>
        <w:rPr>
          <w:rFonts w:ascii="Calibri" w:eastAsia="Calibri" w:hAnsi="Calibri" w:cs="Calibri"/>
        </w:rPr>
      </w:pPr>
    </w:p>
    <w:p w14:paraId="02069CC0" w14:textId="2E27DEC7" w:rsidR="009C1BA3" w:rsidRDefault="009C1BA3">
      <w:pPr>
        <w:rPr>
          <w:rFonts w:ascii="Calibri" w:eastAsia="Calibri" w:hAnsi="Calibri" w:cs="Calibri"/>
        </w:rPr>
      </w:pPr>
    </w:p>
    <w:p w14:paraId="6788E5B1" w14:textId="7B735413" w:rsidR="009C1BA3" w:rsidRDefault="009C1BA3">
      <w:pPr>
        <w:rPr>
          <w:rFonts w:ascii="Calibri" w:eastAsia="Calibri" w:hAnsi="Calibri" w:cs="Calibri"/>
        </w:rPr>
      </w:pPr>
    </w:p>
    <w:p w14:paraId="2817DD82" w14:textId="159B9DD4" w:rsidR="009C1BA3" w:rsidRDefault="009C1BA3">
      <w:pPr>
        <w:rPr>
          <w:rFonts w:ascii="Calibri" w:eastAsia="Calibri" w:hAnsi="Calibri" w:cs="Calibri"/>
        </w:rPr>
      </w:pPr>
    </w:p>
    <w:p w14:paraId="4E8205D1" w14:textId="7BB0567F" w:rsidR="009C1BA3" w:rsidRDefault="009C1BA3">
      <w:pPr>
        <w:rPr>
          <w:rFonts w:ascii="Calibri" w:eastAsia="Calibri" w:hAnsi="Calibri" w:cs="Calibri"/>
        </w:rPr>
      </w:pPr>
    </w:p>
    <w:p w14:paraId="1C730FB4" w14:textId="221700CD" w:rsidR="009C1BA3" w:rsidRDefault="009C1BA3">
      <w:pPr>
        <w:rPr>
          <w:rFonts w:ascii="Calibri" w:eastAsia="Calibri" w:hAnsi="Calibri" w:cs="Calibri"/>
        </w:rPr>
      </w:pPr>
    </w:p>
    <w:p w14:paraId="100357FF" w14:textId="69530EB2" w:rsidR="009C1BA3" w:rsidRDefault="009C1BA3">
      <w:pPr>
        <w:rPr>
          <w:rFonts w:ascii="Calibri" w:eastAsia="Calibri" w:hAnsi="Calibri" w:cs="Calibri"/>
        </w:rPr>
      </w:pPr>
    </w:p>
    <w:p w14:paraId="1E36DCE9" w14:textId="2AFAF5F8" w:rsidR="009C1BA3" w:rsidRDefault="009C1BA3">
      <w:pPr>
        <w:rPr>
          <w:rFonts w:ascii="Calibri" w:eastAsia="Calibri" w:hAnsi="Calibri" w:cs="Calibri"/>
        </w:rPr>
      </w:pPr>
    </w:p>
    <w:p w14:paraId="0E753F9D" w14:textId="5628104D" w:rsidR="009C1BA3" w:rsidRDefault="009C1BA3">
      <w:pPr>
        <w:rPr>
          <w:rFonts w:ascii="Calibri" w:eastAsia="Calibri" w:hAnsi="Calibri" w:cs="Calibri"/>
        </w:rPr>
      </w:pPr>
    </w:p>
    <w:p w14:paraId="6F0878F0" w14:textId="63CEC906" w:rsidR="009C1BA3" w:rsidRDefault="009C1BA3">
      <w:pPr>
        <w:rPr>
          <w:rFonts w:ascii="Calibri" w:eastAsia="Calibri" w:hAnsi="Calibri" w:cs="Calibri"/>
        </w:rPr>
      </w:pPr>
    </w:p>
    <w:p w14:paraId="58AFC013" w14:textId="3579220E" w:rsidR="009C1BA3" w:rsidRDefault="009C1BA3">
      <w:pPr>
        <w:rPr>
          <w:rFonts w:ascii="Calibri" w:eastAsia="Calibri" w:hAnsi="Calibri" w:cs="Calibri"/>
        </w:rPr>
      </w:pPr>
    </w:p>
    <w:p w14:paraId="0273CE53" w14:textId="366ACD4A" w:rsidR="009C1BA3" w:rsidRDefault="009C1BA3">
      <w:pPr>
        <w:rPr>
          <w:rFonts w:ascii="Calibri" w:eastAsia="Calibri" w:hAnsi="Calibri" w:cs="Calibri"/>
        </w:rPr>
      </w:pPr>
    </w:p>
    <w:p w14:paraId="5266882F" w14:textId="2A9FA09D" w:rsidR="009C1BA3" w:rsidRDefault="009C1BA3">
      <w:pPr>
        <w:ind w:left="720"/>
      </w:pPr>
    </w:p>
    <w:p w14:paraId="4C812832" w14:textId="77777777" w:rsidR="009C1BA3" w:rsidRDefault="009C1BA3">
      <w:pPr>
        <w:ind w:left="720"/>
      </w:pPr>
    </w:p>
    <w:p w14:paraId="1D237840" w14:textId="77777777" w:rsidR="009C1BA3" w:rsidRDefault="009C1BA3">
      <w:pPr>
        <w:ind w:left="720"/>
      </w:pPr>
    </w:p>
    <w:p w14:paraId="5E017973" w14:textId="77777777" w:rsidR="009C1BA3" w:rsidRDefault="009C1BA3">
      <w:pPr>
        <w:ind w:left="720"/>
      </w:pPr>
    </w:p>
    <w:p w14:paraId="3A93D67C" w14:textId="27ED394F" w:rsidR="009C1BA3" w:rsidRDefault="009C1BA3">
      <w:pPr>
        <w:ind w:left="720"/>
      </w:pPr>
    </w:p>
    <w:p w14:paraId="0533B618" w14:textId="77777777" w:rsidR="009C1BA3" w:rsidRDefault="009C1BA3"/>
    <w:p w14:paraId="45794EDB" w14:textId="77777777" w:rsidR="009C1BA3" w:rsidRDefault="009C1BA3"/>
    <w:p w14:paraId="1F9627F5" w14:textId="5E87A2AA" w:rsidR="009C1BA3" w:rsidRDefault="00000000">
      <w:r>
        <w:br w:type="page"/>
      </w:r>
    </w:p>
    <w:p w14:paraId="4A74D332" w14:textId="556DC5B3" w:rsidR="009C1BA3" w:rsidRDefault="00A162A8">
      <w:pPr>
        <w:pStyle w:val="ListParagraph"/>
        <w:numPr>
          <w:ilvl w:val="0"/>
          <w:numId w:val="1"/>
        </w:numPr>
      </w:pPr>
      <w:r>
        <w:rPr>
          <w:b/>
        </w:rPr>
        <w:lastRenderedPageBreak/>
        <w:t>Úll</w:t>
      </w:r>
      <w:r w:rsidR="008D4458">
        <w:rPr>
          <w:b/>
        </w:rPr>
        <w:t xml:space="preserve"> (Apple)</w:t>
      </w:r>
      <w:r>
        <w:rPr>
          <w:b/>
        </w:rPr>
        <w:t xml:space="preserve">: Méadaigh deacracht an chluiche ach an t-úll </w:t>
      </w:r>
      <w:r w:rsidR="008D4458">
        <w:rPr>
          <w:b/>
        </w:rPr>
        <w:t xml:space="preserve">(apple) </w:t>
      </w:r>
      <w:r>
        <w:rPr>
          <w:b/>
        </w:rPr>
        <w:t>a dhéanamh titim ó shuíomh x randamach.  NB: cuimhnigh raon maith a roghnú do na luachanna (nach bhfuil lasmuigh den stáitse</w:t>
      </w:r>
      <w:r w:rsidR="008D4458">
        <w:rPr>
          <w:b/>
        </w:rPr>
        <w:t xml:space="preserve"> (stage)</w:t>
      </w:r>
      <w:r>
        <w:rPr>
          <w:b/>
        </w:rPr>
        <w:t>)</w:t>
      </w:r>
      <w:r>
        <w:br/>
        <w:t>Greamaigh an cód ón dara clár agat thíos:</w:t>
      </w:r>
    </w:p>
    <w:p w14:paraId="5D3BA8EF" w14:textId="77777777" w:rsidR="009C1BA3" w:rsidRDefault="009C1BA3">
      <w:pPr>
        <w:pStyle w:val="ListParagraph"/>
      </w:pPr>
    </w:p>
    <w:p w14:paraId="7D079E8A" w14:textId="040EAA07" w:rsidR="009C1BA3" w:rsidRDefault="009C1BA3">
      <w:pPr>
        <w:rPr>
          <w:rFonts w:ascii="Calibri" w:eastAsia="Calibri" w:hAnsi="Calibri" w:cs="Calibri"/>
        </w:rPr>
      </w:pPr>
    </w:p>
    <w:p w14:paraId="032B7252" w14:textId="3778AA10" w:rsidR="009C1BA3" w:rsidRDefault="009C1BA3">
      <w:pPr>
        <w:rPr>
          <w:rFonts w:ascii="Calibri" w:eastAsia="Calibri" w:hAnsi="Calibri" w:cs="Calibri"/>
        </w:rPr>
      </w:pPr>
    </w:p>
    <w:p w14:paraId="72AF2DFE" w14:textId="3D5C4CC9" w:rsidR="009C1BA3" w:rsidRDefault="009C1BA3">
      <w:pPr>
        <w:rPr>
          <w:rFonts w:ascii="Calibri" w:eastAsia="Calibri" w:hAnsi="Calibri" w:cs="Calibri"/>
        </w:rPr>
      </w:pPr>
    </w:p>
    <w:p w14:paraId="40FDC940" w14:textId="3CE7507B" w:rsidR="009C1BA3" w:rsidRDefault="009C1BA3">
      <w:pPr>
        <w:rPr>
          <w:rFonts w:ascii="Calibri" w:eastAsia="Calibri" w:hAnsi="Calibri" w:cs="Calibri"/>
        </w:rPr>
      </w:pPr>
    </w:p>
    <w:p w14:paraId="1279B069" w14:textId="218C7F88" w:rsidR="009C1BA3" w:rsidRDefault="009C1BA3">
      <w:pPr>
        <w:rPr>
          <w:rFonts w:ascii="Calibri" w:eastAsia="Calibri" w:hAnsi="Calibri" w:cs="Calibri"/>
        </w:rPr>
      </w:pPr>
    </w:p>
    <w:p w14:paraId="28415FFF" w14:textId="34F967CC" w:rsidR="009C1BA3" w:rsidRDefault="009C1BA3">
      <w:pPr>
        <w:rPr>
          <w:rFonts w:ascii="Calibri" w:eastAsia="Calibri" w:hAnsi="Calibri" w:cs="Calibri"/>
        </w:rPr>
      </w:pPr>
    </w:p>
    <w:p w14:paraId="77BF104E" w14:textId="2AA4C47A" w:rsidR="009C1BA3" w:rsidRDefault="009C1BA3">
      <w:pPr>
        <w:rPr>
          <w:rFonts w:ascii="Calibri" w:eastAsia="Calibri" w:hAnsi="Calibri" w:cs="Calibri"/>
        </w:rPr>
      </w:pPr>
    </w:p>
    <w:p w14:paraId="359CC696" w14:textId="68C6336B" w:rsidR="009C1BA3" w:rsidRDefault="009C1BA3">
      <w:pPr>
        <w:rPr>
          <w:rFonts w:ascii="Calibri" w:eastAsia="Calibri" w:hAnsi="Calibri" w:cs="Calibri"/>
        </w:rPr>
      </w:pPr>
    </w:p>
    <w:p w14:paraId="6480A894" w14:textId="066BBD06" w:rsidR="009C1BA3" w:rsidRDefault="009C1BA3">
      <w:pPr>
        <w:rPr>
          <w:rFonts w:ascii="Calibri" w:eastAsia="Calibri" w:hAnsi="Calibri" w:cs="Calibri"/>
        </w:rPr>
      </w:pPr>
    </w:p>
    <w:p w14:paraId="59CC0141" w14:textId="38940544" w:rsidR="009C1BA3" w:rsidRDefault="009C1BA3">
      <w:pPr>
        <w:rPr>
          <w:rFonts w:ascii="Calibri" w:eastAsia="Calibri" w:hAnsi="Calibri" w:cs="Calibri"/>
        </w:rPr>
      </w:pPr>
    </w:p>
    <w:p w14:paraId="14E3B56C" w14:textId="19205CB2" w:rsidR="009C1BA3" w:rsidRDefault="009C1BA3">
      <w:pPr>
        <w:rPr>
          <w:rFonts w:ascii="Calibri" w:eastAsia="Calibri" w:hAnsi="Calibri" w:cs="Calibri"/>
        </w:rPr>
      </w:pPr>
    </w:p>
    <w:p w14:paraId="69FF58E0" w14:textId="0C40BC3A" w:rsidR="009C1BA3" w:rsidRDefault="009C1BA3">
      <w:pPr>
        <w:rPr>
          <w:rFonts w:ascii="Calibri" w:eastAsia="Calibri" w:hAnsi="Calibri" w:cs="Calibri"/>
        </w:rPr>
      </w:pPr>
    </w:p>
    <w:p w14:paraId="4C1A137D" w14:textId="7AE5CD41" w:rsidR="009C1BA3" w:rsidRDefault="009C1BA3">
      <w:pPr>
        <w:pStyle w:val="ListParagraph"/>
      </w:pPr>
    </w:p>
    <w:p w14:paraId="3CBEFE64" w14:textId="77777777" w:rsidR="009C1BA3" w:rsidRDefault="009C1BA3">
      <w:pPr>
        <w:pStyle w:val="ListParagraph"/>
      </w:pPr>
    </w:p>
    <w:p w14:paraId="4AA91837" w14:textId="77777777" w:rsidR="009C1BA3" w:rsidRDefault="009C1BA3">
      <w:pPr>
        <w:pStyle w:val="ListParagraph"/>
      </w:pPr>
    </w:p>
    <w:p w14:paraId="7308C272" w14:textId="77777777" w:rsidR="009C1BA3" w:rsidRDefault="009C1BA3">
      <w:pPr>
        <w:pStyle w:val="ListParagraph"/>
      </w:pPr>
    </w:p>
    <w:p w14:paraId="55583BF6" w14:textId="77777777" w:rsidR="009C1BA3" w:rsidRDefault="009C1BA3">
      <w:pPr>
        <w:pStyle w:val="ListParagraph"/>
      </w:pPr>
    </w:p>
    <w:p w14:paraId="099C1FFD" w14:textId="77777777" w:rsidR="009C1BA3" w:rsidRDefault="009C1BA3">
      <w:pPr>
        <w:pStyle w:val="ListParagraph"/>
      </w:pPr>
    </w:p>
    <w:p w14:paraId="5B62F638" w14:textId="77777777" w:rsidR="009C1BA3" w:rsidRDefault="00000000">
      <w:pPr>
        <w:rPr>
          <w:i/>
          <w:iCs/>
        </w:rPr>
      </w:pPr>
      <w:r>
        <w:br w:type="page"/>
      </w:r>
    </w:p>
    <w:p w14:paraId="47051642" w14:textId="26529456" w:rsidR="009C1BA3" w:rsidRDefault="00A162A8">
      <w:pPr>
        <w:pStyle w:val="ListParagraph"/>
        <w:numPr>
          <w:ilvl w:val="0"/>
          <w:numId w:val="1"/>
        </w:numPr>
      </w:pPr>
      <w:r>
        <w:rPr>
          <w:b/>
        </w:rPr>
        <w:lastRenderedPageBreak/>
        <w:t>Úll</w:t>
      </w:r>
      <w:r w:rsidR="008D4458">
        <w:rPr>
          <w:b/>
        </w:rPr>
        <w:t xml:space="preserve"> (Apple)</w:t>
      </w:r>
      <w:r>
        <w:rPr>
          <w:b/>
        </w:rPr>
        <w:t xml:space="preserve">: Déan gluaiseacht an úill </w:t>
      </w:r>
      <w:r w:rsidR="008D4458">
        <w:rPr>
          <w:b/>
        </w:rPr>
        <w:t xml:space="preserve">(apple) </w:t>
      </w:r>
      <w:r>
        <w:rPr>
          <w:b/>
        </w:rPr>
        <w:t>níos gasta tar éis dó an leath ag bun an stáitse</w:t>
      </w:r>
      <w:r w:rsidR="008D4458">
        <w:rPr>
          <w:b/>
        </w:rPr>
        <w:t xml:space="preserve"> (stage)</w:t>
      </w:r>
      <w:r>
        <w:rPr>
          <w:b/>
        </w:rPr>
        <w:t xml:space="preserve"> a shroicheadh.</w:t>
      </w:r>
      <w:r>
        <w:br/>
        <w:t>Greamaigh an cód ó do chlár thíos:</w:t>
      </w:r>
    </w:p>
    <w:p w14:paraId="09A92C3C" w14:textId="77777777" w:rsidR="009C1BA3" w:rsidRDefault="009C1BA3">
      <w:pPr>
        <w:pStyle w:val="ListParagraph"/>
      </w:pPr>
    </w:p>
    <w:p w14:paraId="4CAE7F6C" w14:textId="0C403F6A" w:rsidR="009C1BA3" w:rsidRDefault="009C1BA3">
      <w:pPr>
        <w:rPr>
          <w:rFonts w:ascii="Calibri" w:eastAsia="Calibri" w:hAnsi="Calibri" w:cs="Calibri"/>
        </w:rPr>
      </w:pPr>
    </w:p>
    <w:p w14:paraId="081C0750" w14:textId="0085EB10" w:rsidR="009C1BA3" w:rsidRDefault="009C1BA3">
      <w:pPr>
        <w:rPr>
          <w:rFonts w:ascii="Calibri" w:eastAsia="Calibri" w:hAnsi="Calibri" w:cs="Calibri"/>
        </w:rPr>
      </w:pPr>
    </w:p>
    <w:p w14:paraId="0B8A2A25" w14:textId="34AA68EE" w:rsidR="009C1BA3" w:rsidRDefault="009C1BA3">
      <w:pPr>
        <w:rPr>
          <w:rFonts w:ascii="Calibri" w:eastAsia="Calibri" w:hAnsi="Calibri" w:cs="Calibri"/>
        </w:rPr>
      </w:pPr>
    </w:p>
    <w:p w14:paraId="1C377CA2" w14:textId="0BA9ABCD" w:rsidR="009C1BA3" w:rsidRDefault="009C1BA3">
      <w:pPr>
        <w:rPr>
          <w:rFonts w:ascii="Calibri" w:eastAsia="Calibri" w:hAnsi="Calibri" w:cs="Calibri"/>
        </w:rPr>
      </w:pPr>
    </w:p>
    <w:p w14:paraId="556C1BDC" w14:textId="0266D1B0" w:rsidR="009C1BA3" w:rsidRDefault="009C1BA3">
      <w:pPr>
        <w:rPr>
          <w:rFonts w:ascii="Calibri" w:eastAsia="Calibri" w:hAnsi="Calibri" w:cs="Calibri"/>
        </w:rPr>
      </w:pPr>
    </w:p>
    <w:p w14:paraId="2A67E767" w14:textId="66E9AB97" w:rsidR="009C1BA3" w:rsidRDefault="009C1BA3">
      <w:pPr>
        <w:rPr>
          <w:rFonts w:ascii="Calibri" w:eastAsia="Calibri" w:hAnsi="Calibri" w:cs="Calibri"/>
        </w:rPr>
      </w:pPr>
    </w:p>
    <w:p w14:paraId="72EAD73D" w14:textId="2CEA630E" w:rsidR="009C1BA3" w:rsidRDefault="009C1BA3">
      <w:pPr>
        <w:rPr>
          <w:rFonts w:ascii="Calibri" w:eastAsia="Calibri" w:hAnsi="Calibri" w:cs="Calibri"/>
        </w:rPr>
      </w:pPr>
    </w:p>
    <w:p w14:paraId="0C85186A" w14:textId="1A4913C1" w:rsidR="009C1BA3" w:rsidRDefault="009C1BA3">
      <w:pPr>
        <w:rPr>
          <w:rFonts w:ascii="Calibri" w:eastAsia="Calibri" w:hAnsi="Calibri" w:cs="Calibri"/>
        </w:rPr>
      </w:pPr>
    </w:p>
    <w:p w14:paraId="62302887" w14:textId="5E204573" w:rsidR="009C1BA3" w:rsidRDefault="009C1BA3">
      <w:pPr>
        <w:rPr>
          <w:rFonts w:ascii="Calibri" w:eastAsia="Calibri" w:hAnsi="Calibri" w:cs="Calibri"/>
        </w:rPr>
      </w:pPr>
    </w:p>
    <w:p w14:paraId="4ADFA681" w14:textId="45DD1258" w:rsidR="009C1BA3" w:rsidRDefault="009C1BA3">
      <w:pPr>
        <w:rPr>
          <w:rFonts w:ascii="Calibri" w:eastAsia="Calibri" w:hAnsi="Calibri" w:cs="Calibri"/>
        </w:rPr>
      </w:pPr>
    </w:p>
    <w:p w14:paraId="5E68D6E7" w14:textId="3D77C696" w:rsidR="009C1BA3" w:rsidRDefault="009C1BA3">
      <w:pPr>
        <w:rPr>
          <w:rFonts w:ascii="Calibri" w:eastAsia="Calibri" w:hAnsi="Calibri" w:cs="Calibri"/>
        </w:rPr>
      </w:pPr>
    </w:p>
    <w:p w14:paraId="0F4CE1A5" w14:textId="2E36ECF9" w:rsidR="009C1BA3" w:rsidRDefault="009C1BA3">
      <w:pPr>
        <w:rPr>
          <w:rFonts w:ascii="Calibri" w:eastAsia="Calibri" w:hAnsi="Calibri" w:cs="Calibri"/>
        </w:rPr>
      </w:pPr>
    </w:p>
    <w:p w14:paraId="5ABBF82A" w14:textId="71D4D540" w:rsidR="009C1BA3" w:rsidRDefault="009C1BA3">
      <w:pPr>
        <w:pStyle w:val="ListParagraph"/>
      </w:pPr>
    </w:p>
    <w:p w14:paraId="53B7FF2F" w14:textId="77777777" w:rsidR="009C1BA3" w:rsidRDefault="009C1BA3">
      <w:pPr>
        <w:pStyle w:val="ListParagraph"/>
      </w:pPr>
    </w:p>
    <w:p w14:paraId="3BDBCC93" w14:textId="77777777" w:rsidR="009C1BA3" w:rsidRDefault="009C1BA3">
      <w:pPr>
        <w:pStyle w:val="ListParagraph"/>
      </w:pPr>
    </w:p>
    <w:p w14:paraId="1A65E715" w14:textId="77777777" w:rsidR="009C1BA3" w:rsidRDefault="009C1BA3">
      <w:pPr>
        <w:pStyle w:val="ListParagraph"/>
      </w:pPr>
    </w:p>
    <w:p w14:paraId="195988B0" w14:textId="77777777" w:rsidR="009C1BA3" w:rsidRDefault="009C1BA3">
      <w:pPr>
        <w:pStyle w:val="ListParagraph"/>
      </w:pPr>
    </w:p>
    <w:p w14:paraId="41C275EA" w14:textId="77777777" w:rsidR="009C1BA3" w:rsidRDefault="009C1BA3">
      <w:pPr>
        <w:pStyle w:val="ListParagraph"/>
      </w:pPr>
    </w:p>
    <w:p w14:paraId="62126161" w14:textId="10C136C3" w:rsidR="009C1BA3" w:rsidRDefault="009C1BA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</w:p>
    <w:p w14:paraId="4B121E65" w14:textId="77777777" w:rsidR="009C1BA3" w:rsidRDefault="00000000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09FADA15" w14:textId="246E1E40" w:rsidR="009C1BA3" w:rsidRDefault="00A162A8">
      <w:pPr>
        <w:pStyle w:val="Heading2"/>
        <w:jc w:val="center"/>
      </w:pPr>
      <w:r>
        <w:lastRenderedPageBreak/>
        <w:t>Fairsingiú</w:t>
      </w:r>
    </w:p>
    <w:p w14:paraId="485328DF" w14:textId="4E594FDE" w:rsidR="009C1BA3" w:rsidRDefault="00000000">
      <w:pPr>
        <w:pStyle w:val="ListParagraph"/>
        <w:numPr>
          <w:ilvl w:val="0"/>
          <w:numId w:val="2"/>
        </w:numPr>
      </w:pPr>
      <w:r>
        <w:rPr>
          <w:b/>
        </w:rPr>
        <w:t xml:space="preserve">Conas a dhéanaimid an t-úll </w:t>
      </w:r>
      <w:r w:rsidR="008D4458">
        <w:rPr>
          <w:b/>
        </w:rPr>
        <w:t xml:space="preserve">(apple) </w:t>
      </w:r>
      <w:r w:rsidR="00A162A8">
        <w:rPr>
          <w:b/>
        </w:rPr>
        <w:t>imeacht</w:t>
      </w:r>
      <w:r>
        <w:rPr>
          <w:b/>
        </w:rPr>
        <w:t xml:space="preserve"> nuair a bhailíonn an babhla </w:t>
      </w:r>
      <w:r w:rsidR="008D4458">
        <w:rPr>
          <w:b/>
        </w:rPr>
        <w:t xml:space="preserve">(bowl) </w:t>
      </w:r>
      <w:r>
        <w:rPr>
          <w:b/>
        </w:rPr>
        <w:t>é?</w:t>
      </w:r>
      <w:r>
        <w:br/>
      </w:r>
      <w:r>
        <w:rPr>
          <w:i/>
        </w:rPr>
        <w:t xml:space="preserve">Is féidir leat cód </w:t>
      </w:r>
      <w:r w:rsidR="00A162A8">
        <w:rPr>
          <w:i/>
        </w:rPr>
        <w:t>an Úill</w:t>
      </w:r>
      <w:r>
        <w:rPr>
          <w:i/>
        </w:rPr>
        <w:t xml:space="preserve"> </w:t>
      </w:r>
      <w:r w:rsidR="008D4458">
        <w:rPr>
          <w:i/>
        </w:rPr>
        <w:t xml:space="preserve">(Apple) </w:t>
      </w:r>
      <w:r>
        <w:rPr>
          <w:i/>
        </w:rPr>
        <w:t xml:space="preserve">a athrú laistigh den </w:t>
      </w:r>
      <w:r w:rsidR="008D4458">
        <w:rPr>
          <w:i/>
        </w:rPr>
        <w:t>‘while True’</w:t>
      </w:r>
      <w:r>
        <w:rPr>
          <w:i/>
        </w:rPr>
        <w:t xml:space="preserve">. Is féidir leat úsáid a bhaint as an </w:t>
      </w:r>
      <w:r w:rsidR="00A162A8">
        <w:rPr>
          <w:i/>
        </w:rPr>
        <w:t>bhfeidhm th</w:t>
      </w:r>
      <w:r w:rsidR="00A162A8" w:rsidRPr="00A162A8">
        <w:rPr>
          <w:i/>
        </w:rPr>
        <w:t>adhall-mhothaitheach</w:t>
      </w:r>
      <w:r w:rsidR="00A162A8">
        <w:rPr>
          <w:i/>
        </w:rPr>
        <w:t xml:space="preserve"> </w:t>
      </w:r>
      <w:r>
        <w:rPr>
          <w:i/>
        </w:rPr>
        <w:t>a tugadh isteach sa cheacht roimhe seo: self.touching(</w:t>
      </w:r>
      <w:r w:rsidR="00A162A8">
        <w:rPr>
          <w:i/>
        </w:rPr>
        <w:t>Object</w:t>
      </w:r>
      <w:r>
        <w:rPr>
          <w:i/>
        </w:rPr>
        <w:t>).</w:t>
      </w:r>
      <w:r>
        <w:br/>
        <w:t>Greamaigh an cód ó do chlár thíos:</w:t>
      </w:r>
    </w:p>
    <w:p w14:paraId="721AA274" w14:textId="77777777" w:rsidR="009C1BA3" w:rsidRDefault="009C1BA3">
      <w:pPr>
        <w:pStyle w:val="ListParagraph"/>
      </w:pPr>
    </w:p>
    <w:p w14:paraId="1ACCA3A7" w14:textId="77777777" w:rsidR="009C1BA3" w:rsidRDefault="009C1BA3">
      <w:pPr>
        <w:pStyle w:val="ListParagraph"/>
      </w:pPr>
    </w:p>
    <w:p w14:paraId="67C6FABB" w14:textId="0B71A849" w:rsidR="009C1BA3" w:rsidRDefault="009C1BA3">
      <w:pPr>
        <w:rPr>
          <w:rFonts w:ascii="Calibri" w:eastAsia="Calibri" w:hAnsi="Calibri" w:cs="Calibri"/>
        </w:rPr>
      </w:pPr>
    </w:p>
    <w:p w14:paraId="7A1D2494" w14:textId="09493B3C" w:rsidR="009C1BA3" w:rsidRDefault="009C1BA3">
      <w:pPr>
        <w:rPr>
          <w:rFonts w:ascii="Calibri" w:eastAsia="Calibri" w:hAnsi="Calibri" w:cs="Calibri"/>
        </w:rPr>
      </w:pPr>
    </w:p>
    <w:p w14:paraId="41F36F5F" w14:textId="6D43869A" w:rsidR="009C1BA3" w:rsidRDefault="009C1BA3">
      <w:pPr>
        <w:rPr>
          <w:rFonts w:ascii="Calibri" w:eastAsia="Calibri" w:hAnsi="Calibri" w:cs="Calibri"/>
        </w:rPr>
      </w:pPr>
    </w:p>
    <w:p w14:paraId="04017155" w14:textId="0825CD64" w:rsidR="009C1BA3" w:rsidRDefault="009C1BA3">
      <w:pPr>
        <w:rPr>
          <w:rFonts w:ascii="Calibri" w:eastAsia="Calibri" w:hAnsi="Calibri" w:cs="Calibri"/>
        </w:rPr>
      </w:pPr>
    </w:p>
    <w:p w14:paraId="7E88BEB7" w14:textId="7FFACBFF" w:rsidR="009C1BA3" w:rsidRDefault="009C1BA3">
      <w:pPr>
        <w:rPr>
          <w:rFonts w:ascii="Calibri" w:eastAsia="Calibri" w:hAnsi="Calibri" w:cs="Calibri"/>
        </w:rPr>
      </w:pPr>
    </w:p>
    <w:p w14:paraId="7DD0C34D" w14:textId="1A7E0E1D" w:rsidR="009C1BA3" w:rsidRDefault="009C1BA3">
      <w:pPr>
        <w:rPr>
          <w:rFonts w:ascii="Calibri" w:eastAsia="Calibri" w:hAnsi="Calibri" w:cs="Calibri"/>
        </w:rPr>
      </w:pPr>
    </w:p>
    <w:p w14:paraId="4296D9DE" w14:textId="2F3CD6E0" w:rsidR="009C1BA3" w:rsidRDefault="009C1BA3">
      <w:pPr>
        <w:rPr>
          <w:rFonts w:ascii="Calibri" w:eastAsia="Calibri" w:hAnsi="Calibri" w:cs="Calibri"/>
        </w:rPr>
      </w:pPr>
    </w:p>
    <w:p w14:paraId="5C2A4BC2" w14:textId="5A8C632D" w:rsidR="009C1BA3" w:rsidRDefault="009C1BA3">
      <w:pPr>
        <w:rPr>
          <w:rFonts w:ascii="Calibri" w:eastAsia="Calibri" w:hAnsi="Calibri" w:cs="Calibri"/>
        </w:rPr>
      </w:pPr>
    </w:p>
    <w:p w14:paraId="1B394559" w14:textId="712DCC02" w:rsidR="009C1BA3" w:rsidRDefault="009C1BA3">
      <w:pPr>
        <w:rPr>
          <w:rFonts w:ascii="Calibri" w:eastAsia="Calibri" w:hAnsi="Calibri" w:cs="Calibri"/>
        </w:rPr>
      </w:pPr>
    </w:p>
    <w:p w14:paraId="37716886" w14:textId="7C0CC96B" w:rsidR="009C1BA3" w:rsidRDefault="009C1BA3">
      <w:pPr>
        <w:rPr>
          <w:rFonts w:ascii="Calibri" w:eastAsia="Calibri" w:hAnsi="Calibri" w:cs="Calibri"/>
        </w:rPr>
      </w:pPr>
    </w:p>
    <w:p w14:paraId="21036601" w14:textId="3A9F2CB2" w:rsidR="009C1BA3" w:rsidRDefault="009C1BA3">
      <w:pPr>
        <w:rPr>
          <w:rFonts w:ascii="Calibri" w:eastAsia="Calibri" w:hAnsi="Calibri" w:cs="Calibri"/>
        </w:rPr>
      </w:pPr>
    </w:p>
    <w:p w14:paraId="5C36F4AB" w14:textId="3B63BF32" w:rsidR="009C1BA3" w:rsidRDefault="009C1BA3">
      <w:pPr>
        <w:rPr>
          <w:rFonts w:ascii="Calibri" w:eastAsia="Calibri" w:hAnsi="Calibri" w:cs="Calibri"/>
        </w:rPr>
      </w:pPr>
    </w:p>
    <w:p w14:paraId="4F31D56C" w14:textId="2C065E35" w:rsidR="009C1BA3" w:rsidRDefault="009C1BA3">
      <w:pPr>
        <w:pStyle w:val="ListParagraph"/>
      </w:pPr>
    </w:p>
    <w:p w14:paraId="5CBA64E0" w14:textId="77777777" w:rsidR="009C1BA3" w:rsidRDefault="009C1BA3">
      <w:pPr>
        <w:pStyle w:val="ListParagraph"/>
      </w:pPr>
    </w:p>
    <w:p w14:paraId="099C6C9D" w14:textId="77777777" w:rsidR="009C1BA3" w:rsidRDefault="00000000">
      <w:r>
        <w:br w:type="page"/>
      </w:r>
    </w:p>
    <w:p w14:paraId="5C626855" w14:textId="50668DBB" w:rsidR="009C1BA3" w:rsidRDefault="00000000">
      <w:pPr>
        <w:pStyle w:val="ListParagraph"/>
        <w:numPr>
          <w:ilvl w:val="0"/>
          <w:numId w:val="2"/>
        </w:numPr>
      </w:pPr>
      <w:r>
        <w:rPr>
          <w:b/>
        </w:rPr>
        <w:lastRenderedPageBreak/>
        <w:t xml:space="preserve">Nuair a shroicheann an </w:t>
      </w:r>
      <w:r w:rsidR="00A162A8">
        <w:rPr>
          <w:b/>
        </w:rPr>
        <w:t>tÚll</w:t>
      </w:r>
      <w:r>
        <w:rPr>
          <w:b/>
        </w:rPr>
        <w:t xml:space="preserve"> </w:t>
      </w:r>
      <w:r w:rsidR="008D4458">
        <w:rPr>
          <w:b/>
        </w:rPr>
        <w:t xml:space="preserve">(Apple) </w:t>
      </w:r>
      <w:r>
        <w:rPr>
          <w:b/>
        </w:rPr>
        <w:t xml:space="preserve">bun an scáileáin imíonn sé: an féidir leat script a chur leis ionas go dtitfidh an t-úll </w:t>
      </w:r>
      <w:r w:rsidR="008D4458">
        <w:rPr>
          <w:b/>
        </w:rPr>
        <w:t xml:space="preserve">(apple) </w:t>
      </w:r>
      <w:r>
        <w:rPr>
          <w:b/>
        </w:rPr>
        <w:t xml:space="preserve">arís má bhrúitear eochair (mar shampla ‘d’)? Cad a tharlaíonn má bhrúnn tú ‘d’ agus an t-úll </w:t>
      </w:r>
      <w:r w:rsidR="008D4458">
        <w:rPr>
          <w:b/>
        </w:rPr>
        <w:t xml:space="preserve">(apple) </w:t>
      </w:r>
      <w:r>
        <w:rPr>
          <w:b/>
        </w:rPr>
        <w:t>ag titim cheana féin? An féidir leat smaoineamh ar réiteach air seo (tá sé seo deacair go leor!)</w:t>
      </w:r>
      <w:r>
        <w:br/>
        <w:t>Greamaigh an cód ó do chlár thíos:</w:t>
      </w:r>
    </w:p>
    <w:p w14:paraId="68C36753" w14:textId="77777777" w:rsidR="009C1BA3" w:rsidRDefault="009C1BA3">
      <w:pPr>
        <w:ind w:left="720"/>
      </w:pPr>
    </w:p>
    <w:p w14:paraId="56B506CE" w14:textId="6A94DCA3" w:rsidR="009C1BA3" w:rsidRDefault="009C1BA3">
      <w:pPr>
        <w:rPr>
          <w:rFonts w:ascii="Calibri" w:eastAsia="Calibri" w:hAnsi="Calibri" w:cs="Calibri"/>
        </w:rPr>
      </w:pPr>
    </w:p>
    <w:p w14:paraId="7C7A1060" w14:textId="558B7C48" w:rsidR="009C1BA3" w:rsidRDefault="009C1BA3">
      <w:pPr>
        <w:rPr>
          <w:rFonts w:ascii="Calibri" w:eastAsia="Calibri" w:hAnsi="Calibri" w:cs="Calibri"/>
        </w:rPr>
      </w:pPr>
    </w:p>
    <w:p w14:paraId="1A297396" w14:textId="23E2EE1D" w:rsidR="009C1BA3" w:rsidRDefault="009C1BA3">
      <w:pPr>
        <w:rPr>
          <w:rFonts w:ascii="Calibri" w:eastAsia="Calibri" w:hAnsi="Calibri" w:cs="Calibri"/>
        </w:rPr>
      </w:pPr>
    </w:p>
    <w:p w14:paraId="47193010" w14:textId="687EB021" w:rsidR="009C1BA3" w:rsidRDefault="009C1BA3">
      <w:pPr>
        <w:rPr>
          <w:rFonts w:ascii="Calibri" w:eastAsia="Calibri" w:hAnsi="Calibri" w:cs="Calibri"/>
        </w:rPr>
      </w:pPr>
    </w:p>
    <w:p w14:paraId="1508DE63" w14:textId="27B1D3BF" w:rsidR="009C1BA3" w:rsidRDefault="009C1BA3">
      <w:pPr>
        <w:rPr>
          <w:rFonts w:ascii="Calibri" w:eastAsia="Calibri" w:hAnsi="Calibri" w:cs="Calibri"/>
        </w:rPr>
      </w:pPr>
    </w:p>
    <w:p w14:paraId="2B8AAA57" w14:textId="712335A0" w:rsidR="009C1BA3" w:rsidRDefault="009C1BA3">
      <w:pPr>
        <w:rPr>
          <w:rFonts w:ascii="Calibri" w:eastAsia="Calibri" w:hAnsi="Calibri" w:cs="Calibri"/>
        </w:rPr>
      </w:pPr>
    </w:p>
    <w:p w14:paraId="03A6DE96" w14:textId="4397CA32" w:rsidR="009C1BA3" w:rsidRDefault="009C1BA3">
      <w:pPr>
        <w:rPr>
          <w:rFonts w:ascii="Calibri" w:eastAsia="Calibri" w:hAnsi="Calibri" w:cs="Calibri"/>
        </w:rPr>
      </w:pPr>
    </w:p>
    <w:p w14:paraId="76CAB869" w14:textId="7D45184C" w:rsidR="009C1BA3" w:rsidRDefault="009C1BA3">
      <w:pPr>
        <w:rPr>
          <w:rFonts w:ascii="Calibri" w:eastAsia="Calibri" w:hAnsi="Calibri" w:cs="Calibri"/>
        </w:rPr>
      </w:pPr>
    </w:p>
    <w:p w14:paraId="03EB9262" w14:textId="04DB1FB9" w:rsidR="009C1BA3" w:rsidRDefault="009C1BA3">
      <w:pPr>
        <w:rPr>
          <w:rFonts w:ascii="Calibri" w:eastAsia="Calibri" w:hAnsi="Calibri" w:cs="Calibri"/>
        </w:rPr>
      </w:pPr>
    </w:p>
    <w:p w14:paraId="4D88F2D0" w14:textId="27089467" w:rsidR="009C1BA3" w:rsidRDefault="009C1BA3">
      <w:pPr>
        <w:rPr>
          <w:rFonts w:ascii="Calibri" w:eastAsia="Calibri" w:hAnsi="Calibri" w:cs="Calibri"/>
        </w:rPr>
      </w:pPr>
    </w:p>
    <w:p w14:paraId="5273B58F" w14:textId="36F585E5" w:rsidR="009C1BA3" w:rsidRDefault="009C1BA3">
      <w:pPr>
        <w:rPr>
          <w:rFonts w:ascii="Calibri" w:eastAsia="Calibri" w:hAnsi="Calibri" w:cs="Calibri"/>
        </w:rPr>
      </w:pPr>
    </w:p>
    <w:p w14:paraId="2A18E1A7" w14:textId="7A069A16" w:rsidR="009C1BA3" w:rsidRDefault="009C1BA3">
      <w:pPr>
        <w:rPr>
          <w:rFonts w:ascii="Calibri" w:eastAsia="Calibri" w:hAnsi="Calibri" w:cs="Calibri"/>
        </w:rPr>
      </w:pPr>
    </w:p>
    <w:p w14:paraId="0A388413" w14:textId="2D3CC06C" w:rsidR="009C1BA3" w:rsidRDefault="009C1BA3">
      <w:pPr>
        <w:ind w:left="720"/>
      </w:pPr>
    </w:p>
    <w:p w14:paraId="48FDD0BB" w14:textId="77777777" w:rsidR="009C1BA3" w:rsidRDefault="009C1BA3">
      <w:pPr>
        <w:pStyle w:val="ListParagraph"/>
      </w:pPr>
    </w:p>
    <w:p w14:paraId="3CDFFC4E" w14:textId="4336E147" w:rsidR="009C1BA3" w:rsidRDefault="009C1BA3">
      <w:pPr>
        <w:ind w:left="720"/>
      </w:pPr>
    </w:p>
    <w:p w14:paraId="04AE8F68" w14:textId="77777777" w:rsidR="009C1BA3" w:rsidRDefault="009C1BA3">
      <w:pPr>
        <w:ind w:left="720"/>
      </w:pPr>
    </w:p>
    <w:sectPr w:rsidR="009C1BA3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07528" w14:textId="77777777" w:rsidR="00CF35D7" w:rsidRDefault="00CF35D7">
      <w:r>
        <w:separator/>
      </w:r>
    </w:p>
  </w:endnote>
  <w:endnote w:type="continuationSeparator" w:id="0">
    <w:p w14:paraId="27153F0D" w14:textId="77777777" w:rsidR="00CF35D7" w:rsidRDefault="00CF3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E2F05" w14:textId="691C6F95" w:rsidR="009C1BA3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 w:rsidR="009C1BA3"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A162A8">
      <w:rPr>
        <w:noProof/>
        <w:color w:val="4472C4" w:themeColor="accent1"/>
        <w:sz w:val="20"/>
        <w:szCs w:val="20"/>
      </w:rPr>
      <w:t>Ceacht+6+Bileog+Oibre+3_GA.docx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A162A8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1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7E151" w14:textId="77777777" w:rsidR="00CF35D7" w:rsidRDefault="00CF35D7">
      <w:r>
        <w:separator/>
      </w:r>
    </w:p>
  </w:footnote>
  <w:footnote w:type="continuationSeparator" w:id="0">
    <w:p w14:paraId="26C56F05" w14:textId="77777777" w:rsidR="00CF35D7" w:rsidRDefault="00CF3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17E46" w14:textId="77777777" w:rsidR="009C1BA3" w:rsidRDefault="00000000">
    <w:pPr>
      <w:pStyle w:val="Header"/>
    </w:pPr>
    <w:r>
      <w:rPr>
        <w:noProof/>
      </w:rPr>
      <w:drawing>
        <wp:inline distT="0" distB="0" distL="0" distR="0" wp14:anchorId="1BB61E9F" wp14:editId="34C17AEA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7D95273A" wp14:editId="5E0ED7D0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7A7A32D5" wp14:editId="3CFD0147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BD44CA" w14:textId="77777777" w:rsidR="009C1BA3" w:rsidRDefault="009C1B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B3234"/>
    <w:multiLevelType w:val="hybridMultilevel"/>
    <w:tmpl w:val="A93AC39E"/>
    <w:lvl w:ilvl="0" w:tplc="0EB6D85C">
      <w:start w:val="1"/>
      <w:numFmt w:val="decimal"/>
      <w:lvlText w:val="%1."/>
      <w:lvlJc w:val="left"/>
      <w:pPr>
        <w:ind w:left="360" w:hanging="360"/>
      </w:pPr>
    </w:lvl>
    <w:lvl w:ilvl="1" w:tplc="DB3876DC" w:tentative="1">
      <w:start w:val="1"/>
      <w:numFmt w:val="lowerLetter"/>
      <w:lvlText w:val="%2."/>
      <w:lvlJc w:val="left"/>
      <w:pPr>
        <w:ind w:left="1080" w:hanging="360"/>
      </w:pPr>
    </w:lvl>
    <w:lvl w:ilvl="2" w:tplc="67BAC6AE" w:tentative="1">
      <w:start w:val="1"/>
      <w:numFmt w:val="lowerRoman"/>
      <w:lvlText w:val="%3."/>
      <w:lvlJc w:val="right"/>
      <w:pPr>
        <w:ind w:left="1800" w:hanging="180"/>
      </w:pPr>
    </w:lvl>
    <w:lvl w:ilvl="3" w:tplc="883C10C4" w:tentative="1">
      <w:start w:val="1"/>
      <w:numFmt w:val="decimal"/>
      <w:lvlText w:val="%4."/>
      <w:lvlJc w:val="left"/>
      <w:pPr>
        <w:ind w:left="2520" w:hanging="360"/>
      </w:pPr>
    </w:lvl>
    <w:lvl w:ilvl="4" w:tplc="95324812" w:tentative="1">
      <w:start w:val="1"/>
      <w:numFmt w:val="lowerLetter"/>
      <w:lvlText w:val="%5."/>
      <w:lvlJc w:val="left"/>
      <w:pPr>
        <w:ind w:left="3240" w:hanging="360"/>
      </w:pPr>
    </w:lvl>
    <w:lvl w:ilvl="5" w:tplc="57E8B2CC" w:tentative="1">
      <w:start w:val="1"/>
      <w:numFmt w:val="lowerRoman"/>
      <w:lvlText w:val="%6."/>
      <w:lvlJc w:val="right"/>
      <w:pPr>
        <w:ind w:left="3960" w:hanging="180"/>
      </w:pPr>
    </w:lvl>
    <w:lvl w:ilvl="6" w:tplc="DF486F90" w:tentative="1">
      <w:start w:val="1"/>
      <w:numFmt w:val="decimal"/>
      <w:lvlText w:val="%7."/>
      <w:lvlJc w:val="left"/>
      <w:pPr>
        <w:ind w:left="4680" w:hanging="360"/>
      </w:pPr>
    </w:lvl>
    <w:lvl w:ilvl="7" w:tplc="8196EE5A" w:tentative="1">
      <w:start w:val="1"/>
      <w:numFmt w:val="lowerLetter"/>
      <w:lvlText w:val="%8."/>
      <w:lvlJc w:val="left"/>
      <w:pPr>
        <w:ind w:left="5400" w:hanging="360"/>
      </w:pPr>
    </w:lvl>
    <w:lvl w:ilvl="8" w:tplc="86B6843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892443"/>
    <w:multiLevelType w:val="hybridMultilevel"/>
    <w:tmpl w:val="9BF21C5C"/>
    <w:lvl w:ilvl="0" w:tplc="4F7A5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C86A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80A2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16C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08F2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3E33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78B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F88B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F08F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4109B1"/>
    <w:multiLevelType w:val="hybridMultilevel"/>
    <w:tmpl w:val="A93AC3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23248">
    <w:abstractNumId w:val="0"/>
  </w:num>
  <w:num w:numId="2" w16cid:durableId="171914975">
    <w:abstractNumId w:val="2"/>
  </w:num>
  <w:num w:numId="3" w16cid:durableId="416942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06F0F"/>
    <w:rsid w:val="00032D1A"/>
    <w:rsid w:val="00033FCF"/>
    <w:rsid w:val="00036B0D"/>
    <w:rsid w:val="000728FF"/>
    <w:rsid w:val="00091F47"/>
    <w:rsid w:val="000A67A4"/>
    <w:rsid w:val="000B7C5B"/>
    <w:rsid w:val="00122B98"/>
    <w:rsid w:val="001641F5"/>
    <w:rsid w:val="00177357"/>
    <w:rsid w:val="00183CC3"/>
    <w:rsid w:val="00196C87"/>
    <w:rsid w:val="001D5399"/>
    <w:rsid w:val="001D5D68"/>
    <w:rsid w:val="001F624D"/>
    <w:rsid w:val="00251BEE"/>
    <w:rsid w:val="002665DF"/>
    <w:rsid w:val="002F2FA6"/>
    <w:rsid w:val="003105CD"/>
    <w:rsid w:val="00311FE3"/>
    <w:rsid w:val="00346310"/>
    <w:rsid w:val="00346805"/>
    <w:rsid w:val="00354651"/>
    <w:rsid w:val="00383FF7"/>
    <w:rsid w:val="003B2273"/>
    <w:rsid w:val="003C2806"/>
    <w:rsid w:val="003C3646"/>
    <w:rsid w:val="003D373B"/>
    <w:rsid w:val="003E4174"/>
    <w:rsid w:val="004029C5"/>
    <w:rsid w:val="004038DF"/>
    <w:rsid w:val="00404000"/>
    <w:rsid w:val="00407321"/>
    <w:rsid w:val="00444D18"/>
    <w:rsid w:val="00453A45"/>
    <w:rsid w:val="0046040A"/>
    <w:rsid w:val="00461AA2"/>
    <w:rsid w:val="00481451"/>
    <w:rsid w:val="0049427F"/>
    <w:rsid w:val="00567534"/>
    <w:rsid w:val="00573037"/>
    <w:rsid w:val="005A7D5D"/>
    <w:rsid w:val="005E0390"/>
    <w:rsid w:val="006467AC"/>
    <w:rsid w:val="00692F33"/>
    <w:rsid w:val="006E5F92"/>
    <w:rsid w:val="006F54CA"/>
    <w:rsid w:val="00720AAD"/>
    <w:rsid w:val="00730E97"/>
    <w:rsid w:val="00731743"/>
    <w:rsid w:val="007375B8"/>
    <w:rsid w:val="00792BBF"/>
    <w:rsid w:val="0079574B"/>
    <w:rsid w:val="007E0402"/>
    <w:rsid w:val="007E2187"/>
    <w:rsid w:val="007F5C5C"/>
    <w:rsid w:val="00801840"/>
    <w:rsid w:val="00850FDD"/>
    <w:rsid w:val="00866E90"/>
    <w:rsid w:val="008769BF"/>
    <w:rsid w:val="00884AAD"/>
    <w:rsid w:val="0089531E"/>
    <w:rsid w:val="008A7AE8"/>
    <w:rsid w:val="008D4458"/>
    <w:rsid w:val="0098261C"/>
    <w:rsid w:val="0098651E"/>
    <w:rsid w:val="009A0CDD"/>
    <w:rsid w:val="009C1BA3"/>
    <w:rsid w:val="009E5F28"/>
    <w:rsid w:val="009F6B14"/>
    <w:rsid w:val="00A02664"/>
    <w:rsid w:val="00A10F83"/>
    <w:rsid w:val="00A162A8"/>
    <w:rsid w:val="00A415A4"/>
    <w:rsid w:val="00A43019"/>
    <w:rsid w:val="00A87772"/>
    <w:rsid w:val="00A917B0"/>
    <w:rsid w:val="00AB0575"/>
    <w:rsid w:val="00AD16FC"/>
    <w:rsid w:val="00B20754"/>
    <w:rsid w:val="00B417A8"/>
    <w:rsid w:val="00B4499E"/>
    <w:rsid w:val="00B646CB"/>
    <w:rsid w:val="00B75AD3"/>
    <w:rsid w:val="00B81BF0"/>
    <w:rsid w:val="00B92A3F"/>
    <w:rsid w:val="00B968F5"/>
    <w:rsid w:val="00BB2A8D"/>
    <w:rsid w:val="00BB2ECE"/>
    <w:rsid w:val="00BC327C"/>
    <w:rsid w:val="00BF0D6A"/>
    <w:rsid w:val="00C10987"/>
    <w:rsid w:val="00C30571"/>
    <w:rsid w:val="00C40F01"/>
    <w:rsid w:val="00C4384A"/>
    <w:rsid w:val="00C465EF"/>
    <w:rsid w:val="00C52770"/>
    <w:rsid w:val="00C9167C"/>
    <w:rsid w:val="00C96C69"/>
    <w:rsid w:val="00CA6CD5"/>
    <w:rsid w:val="00CF154C"/>
    <w:rsid w:val="00CF35D7"/>
    <w:rsid w:val="00CF3997"/>
    <w:rsid w:val="00D14530"/>
    <w:rsid w:val="00D17DF4"/>
    <w:rsid w:val="00D62A0E"/>
    <w:rsid w:val="00DE7649"/>
    <w:rsid w:val="00E53A4F"/>
    <w:rsid w:val="00E65E8C"/>
    <w:rsid w:val="00EB5B61"/>
    <w:rsid w:val="00F2563C"/>
    <w:rsid w:val="00F3011F"/>
    <w:rsid w:val="00F32088"/>
    <w:rsid w:val="00F40A57"/>
    <w:rsid w:val="00F425EC"/>
    <w:rsid w:val="00F63046"/>
    <w:rsid w:val="00F9003C"/>
    <w:rsid w:val="00FB11DD"/>
    <w:rsid w:val="00FB5152"/>
    <w:rsid w:val="00FD2F18"/>
    <w:rsid w:val="00FE62ED"/>
    <w:rsid w:val="0214BE91"/>
    <w:rsid w:val="0568C8C8"/>
    <w:rsid w:val="0ACCEBEE"/>
    <w:rsid w:val="20D5DF6C"/>
    <w:rsid w:val="27E1F1CF"/>
    <w:rsid w:val="2C27EB4B"/>
    <w:rsid w:val="320B8CE8"/>
    <w:rsid w:val="325E9858"/>
    <w:rsid w:val="39559280"/>
    <w:rsid w:val="3C24C732"/>
    <w:rsid w:val="457D7CF7"/>
    <w:rsid w:val="5DCC35C9"/>
    <w:rsid w:val="6419FB53"/>
    <w:rsid w:val="680ECDEF"/>
    <w:rsid w:val="69308BE3"/>
    <w:rsid w:val="6A26772C"/>
    <w:rsid w:val="6C6DF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777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772"/>
  </w:style>
  <w:style w:type="paragraph" w:styleId="Footer">
    <w:name w:val="footer"/>
    <w:basedOn w:val="Normal"/>
    <w:link w:val="FooterChar"/>
    <w:uiPriority w:val="99"/>
    <w:unhideWhenUsed/>
    <w:rsid w:val="00A8777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772"/>
  </w:style>
  <w:style w:type="character" w:customStyle="1" w:styleId="ui-provider">
    <w:name w:val="ui-provider"/>
    <w:basedOn w:val="DefaultParagraphFont"/>
    <w:rsid w:val="00AB0575"/>
  </w:style>
  <w:style w:type="character" w:styleId="Hyperlink">
    <w:name w:val="Hyperlink"/>
    <w:basedOn w:val="DefaultParagraphFont"/>
    <w:uiPriority w:val="99"/>
    <w:unhideWhenUsed/>
    <w:rsid w:val="00AB057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62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193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771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2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73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442334-7434-4A68-9C21-1814938040F1}"/>
</file>

<file path=customXml/itemProps2.xml><?xml version="1.0" encoding="utf-8"?>
<ds:datastoreItem xmlns:ds="http://schemas.openxmlformats.org/officeDocument/2006/customXml" ds:itemID="{FDA556CA-82EB-4A3A-964D-3F79AF6EDD65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3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270</Words>
  <Characters>1255</Characters>
  <Application>Microsoft Office Word</Application>
  <DocSecurity>0</DocSecurity>
  <Lines>89</Lines>
  <Paragraphs>46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cp:lastPrinted>2025-01-09T14:58:00Z</cp:lastPrinted>
  <dcterms:created xsi:type="dcterms:W3CDTF">2025-09-11T15:31:00Z</dcterms:created>
  <dcterms:modified xsi:type="dcterms:W3CDTF">2026-02-14T11:57:00Z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